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A233F">
        <w:rPr>
          <w:rFonts w:ascii="Times New Roman" w:hAnsi="Times New Roman" w:cs="Times New Roman"/>
          <w:sz w:val="28"/>
          <w:szCs w:val="28"/>
        </w:rPr>
        <w:t>7</w:t>
      </w:r>
      <w:r w:rsidR="006054F4">
        <w:rPr>
          <w:rFonts w:ascii="Times New Roman" w:hAnsi="Times New Roman" w:cs="Times New Roman"/>
          <w:sz w:val="28"/>
          <w:szCs w:val="28"/>
        </w:rPr>
        <w:t>92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6054F4">
        <w:rPr>
          <w:rFonts w:ascii="Times New Roman" w:hAnsi="Times New Roman" w:cs="Times New Roman"/>
          <w:sz w:val="28"/>
          <w:szCs w:val="28"/>
        </w:rPr>
        <w:t>27</w:t>
      </w:r>
      <w:r w:rsidR="00BF002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Pr="00371ECE" w:rsidRDefault="00EA233F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Рейтинг </w:t>
      </w:r>
      <w:proofErr w:type="spellStart"/>
      <w:r>
        <w:rPr>
          <w:rStyle w:val="fontstyle01"/>
          <w:b/>
        </w:rPr>
        <w:t>Госпабликов</w:t>
      </w:r>
      <w:proofErr w:type="spellEnd"/>
    </w:p>
    <w:bookmarkEnd w:id="0"/>
    <w:p w:rsidR="003757B1" w:rsidRPr="00887B18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EA233F" w:rsidRDefault="00887B18" w:rsidP="00EA233F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Автономн</w:t>
      </w:r>
      <w:r w:rsidR="00EA233F">
        <w:rPr>
          <w:rFonts w:ascii="TimesNewRomanPSMT" w:hAnsi="TimesNewRomanPSMT"/>
          <w:color w:val="000000"/>
          <w:sz w:val="28"/>
          <w:szCs w:val="28"/>
        </w:rPr>
        <w:t>ой некоммерческой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организаци</w:t>
      </w:r>
      <w:r w:rsidR="00EA233F">
        <w:rPr>
          <w:rFonts w:ascii="TimesNewRomanPSMT" w:hAnsi="TimesNewRomanPSMT"/>
          <w:color w:val="000000"/>
          <w:sz w:val="28"/>
          <w:szCs w:val="28"/>
        </w:rPr>
        <w:t>и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развитию цифровых проектов в сфере общественных связей и коммуникаций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«Диалог Регионы»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 №2</w:t>
      </w:r>
      <w:r w:rsidR="006054F4">
        <w:rPr>
          <w:rFonts w:ascii="TimesNewRomanPSMT" w:hAnsi="TimesNewRomanPSMT"/>
          <w:color w:val="000000"/>
          <w:sz w:val="28"/>
          <w:szCs w:val="28"/>
        </w:rPr>
        <w:t>37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/24 от </w:t>
      </w:r>
      <w:r w:rsidR="006054F4">
        <w:rPr>
          <w:rFonts w:ascii="TimesNewRomanPSMT" w:hAnsi="TimesNewRomanPSMT"/>
          <w:color w:val="000000"/>
          <w:sz w:val="28"/>
          <w:szCs w:val="28"/>
        </w:rPr>
        <w:t>27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.08.2024г., а также в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соответствии с поручением Главы Республики Дагестан С</w:t>
      </w:r>
      <w:r w:rsidR="00EA233F">
        <w:rPr>
          <w:rFonts w:ascii="TimesNewRomanPSMT" w:hAnsi="TimesNewRomanPSMT"/>
          <w:color w:val="000000"/>
          <w:sz w:val="28"/>
          <w:szCs w:val="28"/>
        </w:rPr>
        <w:t>.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А. Меликова от 9 августа 2022 г. № 01-1-3772/22 к письму министра цифрового развития, связи и массовых коммуникаций Российской Федерации М.И. </w:t>
      </w:r>
      <w:proofErr w:type="spellStart"/>
      <w:r w:rsidR="00EA233F" w:rsidRPr="00EA233F">
        <w:rPr>
          <w:rFonts w:ascii="TimesNewRomanPSMT" w:hAnsi="TimesNewRomanPSMT"/>
          <w:color w:val="000000"/>
          <w:sz w:val="28"/>
          <w:szCs w:val="28"/>
        </w:rPr>
        <w:t>Шадаева</w:t>
      </w:r>
      <w:proofErr w:type="spellEnd"/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от 6 августа 2022 г. № МШ-П</w:t>
      </w:r>
      <w:r w:rsidR="00EA233F">
        <w:rPr>
          <w:rFonts w:ascii="TimesNewRomanPSMT" w:hAnsi="TimesNewRomanPSMT"/>
          <w:color w:val="000000"/>
          <w:sz w:val="28"/>
          <w:szCs w:val="28"/>
        </w:rPr>
        <w:t>13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>-070-47195 об обеспечении реализации норм, вводимых в соответствии с изменениями в ФЗ №8 от 9 февраля 2009 года, Центр управления регионом РД направ</w:t>
      </w:r>
      <w:r w:rsidR="00EA233F">
        <w:rPr>
          <w:rFonts w:ascii="TimesNewRomanPSMT" w:hAnsi="TimesNewRomanPSMT"/>
          <w:color w:val="000000"/>
          <w:sz w:val="28"/>
          <w:szCs w:val="28"/>
        </w:rPr>
        <w:t xml:space="preserve">ил 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рейтинг исполнителей с </w:t>
      </w:r>
      <w:r w:rsidR="006054F4">
        <w:rPr>
          <w:rFonts w:ascii="TimesNewRomanPSMT" w:hAnsi="TimesNewRomanPSMT"/>
          <w:color w:val="000000"/>
          <w:sz w:val="28"/>
          <w:szCs w:val="28"/>
        </w:rPr>
        <w:t>19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по 2</w:t>
      </w:r>
      <w:r w:rsidR="006054F4">
        <w:rPr>
          <w:rFonts w:ascii="TimesNewRomanPSMT" w:hAnsi="TimesNewRomanPSMT"/>
          <w:color w:val="000000"/>
          <w:sz w:val="28"/>
          <w:szCs w:val="28"/>
        </w:rPr>
        <w:t>5 августа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июля 2024 года на основе </w:t>
      </w:r>
      <w:proofErr w:type="spellStart"/>
      <w:r w:rsidR="00EA233F" w:rsidRPr="00EA233F">
        <w:rPr>
          <w:rFonts w:ascii="TimesNewRomanPSMT" w:hAnsi="TimesNewRomanPSMT"/>
          <w:color w:val="000000"/>
          <w:sz w:val="28"/>
          <w:szCs w:val="28"/>
        </w:rPr>
        <w:t>дашборда</w:t>
      </w:r>
      <w:proofErr w:type="spellEnd"/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М</w:t>
      </w:r>
      <w:r w:rsidR="00EA233F">
        <w:rPr>
          <w:rFonts w:ascii="TimesNewRomanPSMT" w:hAnsi="TimesNewRomanPSMT"/>
          <w:color w:val="000000"/>
          <w:sz w:val="28"/>
          <w:szCs w:val="28"/>
        </w:rPr>
        <w:t>инцифры</w:t>
      </w:r>
      <w:r w:rsidR="00EA233F" w:rsidRPr="00EA233F">
        <w:rPr>
          <w:rFonts w:ascii="TimesNewRomanPSMT" w:hAnsi="TimesNewRomanPSMT"/>
          <w:color w:val="000000"/>
          <w:sz w:val="28"/>
          <w:szCs w:val="28"/>
        </w:rPr>
        <w:t xml:space="preserve"> РФ (см. Приложение).</w:t>
      </w:r>
    </w:p>
    <w:p w:rsidR="00EA233F" w:rsidRPr="00EA233F" w:rsidRDefault="00EA233F" w:rsidP="00EA233F">
      <w:pPr>
        <w:spacing w:after="2" w:line="243" w:lineRule="auto"/>
        <w:ind w:left="7" w:right="50" w:firstLine="5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Прошу изучить и провести работу по исполнению и улучшению показателей в соответствии с требованиями федерального законодательства. Пошаговая инструкция прилагается: </w:t>
      </w:r>
      <w:r w:rsidRPr="00EA233F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https://disk.yandex.ru/d/5YeaLs6ci-ajVA</w:t>
      </w:r>
    </w:p>
    <w:p w:rsidR="00EA233F" w:rsidRPr="00EA233F" w:rsidRDefault="00EA233F" w:rsidP="00EA233F">
      <w:pPr>
        <w:spacing w:after="1041"/>
        <w:ind w:left="36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233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1A82245" wp14:editId="7A3772C6">
            <wp:extent cx="1522476" cy="1517904"/>
            <wp:effectExtent l="0" t="0" r="0" b="0"/>
            <wp:docPr id="1" name="Picture 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" name="Picture 3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2476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33F" w:rsidRDefault="00EA233F" w:rsidP="00EA233F">
      <w:pPr>
        <w:spacing w:after="2" w:line="243" w:lineRule="auto"/>
        <w:ind w:left="7" w:right="50" w:firstLine="713"/>
        <w:jc w:val="both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направляем вам для изучения и использования в работе федеральные материалы, которые помогут повысить уровень вовлеченности в ваших официальных сообществах, вести </w:t>
      </w:r>
      <w:proofErr w:type="spellStart"/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госпаблик</w:t>
      </w:r>
      <w:proofErr w:type="spellEnd"/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качественно и полезно </w:t>
      </w:r>
      <w:r w:rsidRPr="00EA233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3B2199" wp14:editId="4384B43D">
            <wp:extent cx="45720" cy="13716"/>
            <wp:effectExtent l="0" t="0" r="0" b="0"/>
            <wp:docPr id="2" name="Picture 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" name="Picture 3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33F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https://disk.yandex.ru/d/j6gFVIJaV6r0ZA</w:t>
      </w:r>
    </w:p>
    <w:p w:rsidR="006054F4" w:rsidRDefault="006054F4" w:rsidP="00EA233F">
      <w:pPr>
        <w:spacing w:after="2" w:line="243" w:lineRule="auto"/>
        <w:ind w:left="7" w:right="50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Напоминаем, что еженедельно каждую пятницу с 10:00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17:00 в ЦУР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проводятся консультации по вопросам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госпаблик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Запись предварительная по СЭД, адрес приема: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г.Махачкала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67 б (здание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обращаться в отдел по работе в социальных сетях.</w:t>
      </w:r>
    </w:p>
    <w:p w:rsidR="006054F4" w:rsidRPr="006054F4" w:rsidRDefault="006054F4" w:rsidP="00EA233F">
      <w:pPr>
        <w:spacing w:after="2" w:line="243" w:lineRule="auto"/>
        <w:ind w:left="7" w:right="50" w:firstLine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233F" w:rsidRDefault="00EA233F" w:rsidP="00EA233F">
      <w:pPr>
        <w:spacing w:after="703"/>
        <w:ind w:left="40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233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50350D7" wp14:editId="7B412949">
            <wp:extent cx="1490472" cy="1490472"/>
            <wp:effectExtent l="0" t="0" r="0" b="0"/>
            <wp:docPr id="3" name="Picture 5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" name="Picture 5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4F4" w:rsidRDefault="006054F4" w:rsidP="006054F4">
      <w:pPr>
        <w:spacing w:after="7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Все возникающие вопросы необходимо адресовать в адрес руководителя ЦУР РД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И.А.Мусаева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посредством СЭД</w:t>
      </w:r>
    </w:p>
    <w:p w:rsidR="00641E13" w:rsidRDefault="00EA233F" w:rsidP="006054F4">
      <w:pPr>
        <w:spacing w:after="0" w:line="240" w:lineRule="auto"/>
        <w:ind w:right="137"/>
        <w:jc w:val="center"/>
        <w:rPr>
          <w:rFonts w:ascii="Times New Roman" w:hAnsi="Times New Roman" w:cs="Times New Roman"/>
          <w:sz w:val="28"/>
          <w:szCs w:val="28"/>
        </w:rPr>
      </w:pP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Приложение: Рейтинг </w:t>
      </w:r>
      <w:proofErr w:type="spellStart"/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госпабликов</w:t>
      </w:r>
      <w:proofErr w:type="spellEnd"/>
      <w:r w:rsid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 РД 19</w:t>
      </w: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</w:t>
      </w:r>
      <w:r w:rsid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</w:t>
      </w:r>
      <w:r w:rsidR="00605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EA23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.2024 г. в экз.</w:t>
      </w:r>
      <w:r w:rsidR="00641E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54F4" w:rsidRDefault="006054F4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4F4" w:rsidRDefault="006054F4" w:rsidP="00A70F7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54F4"/>
    <w:rsid w:val="00624233"/>
    <w:rsid w:val="00641E13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7A1A"/>
    <w:rsid w:val="00BF0025"/>
    <w:rsid w:val="00D42970"/>
    <w:rsid w:val="00DE7DA2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E9F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2024-08-27T14:29:00Z</dcterms:created>
  <dcterms:modified xsi:type="dcterms:W3CDTF">2024-08-27T14:29:00Z</dcterms:modified>
</cp:coreProperties>
</file>